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4A" w:rsidRDefault="00750A06">
      <w:r w:rsidRPr="00750A06">
        <w:rPr>
          <w:b/>
          <w:u w:val="single"/>
        </w:rPr>
        <w:t>Google Voice</w:t>
      </w:r>
      <w:r>
        <w:t xml:space="preserve"> </w:t>
      </w:r>
    </w:p>
    <w:p w:rsidR="00750A06" w:rsidRDefault="00750A06" w:rsidP="00750A06">
      <w:pPr>
        <w:spacing w:after="0"/>
        <w:contextualSpacing/>
      </w:pPr>
      <w:r>
        <w:t>Google Voice</w:t>
      </w:r>
      <w:r w:rsidR="00D80D29">
        <w:t xml:space="preserve"> (GV)</w:t>
      </w:r>
      <w:r>
        <w:t xml:space="preserve"> is a </w:t>
      </w:r>
      <w:r w:rsidRPr="00750A06">
        <w:rPr>
          <w:u w:val="single"/>
        </w:rPr>
        <w:t>free</w:t>
      </w:r>
      <w:r>
        <w:t xml:space="preserve"> service where you can get a</w:t>
      </w:r>
      <w:r w:rsidR="00D80D29">
        <w:t xml:space="preserve"> </w:t>
      </w:r>
      <w:r>
        <w:t>secondary phone number that you can</w:t>
      </w:r>
    </w:p>
    <w:p w:rsidR="00750A06" w:rsidRDefault="00750A06" w:rsidP="00750A06">
      <w:pPr>
        <w:pStyle w:val="ListParagraph"/>
        <w:numPr>
          <w:ilvl w:val="0"/>
          <w:numId w:val="1"/>
        </w:numPr>
        <w:spacing w:after="0"/>
      </w:pPr>
      <w:r>
        <w:t>Give out to others</w:t>
      </w:r>
      <w:r w:rsidR="00C40281">
        <w:t xml:space="preserve"> for “your job” while protecting your personal cell number</w:t>
      </w:r>
    </w:p>
    <w:p w:rsidR="00750A06" w:rsidRDefault="00750A06" w:rsidP="00750A06">
      <w:pPr>
        <w:pStyle w:val="ListParagraph"/>
        <w:numPr>
          <w:ilvl w:val="0"/>
          <w:numId w:val="1"/>
        </w:numPr>
        <w:spacing w:after="0"/>
      </w:pPr>
      <w:r>
        <w:t>Use to make outgoing calls</w:t>
      </w:r>
      <w:r w:rsidR="00C40281">
        <w:t xml:space="preserve"> without having to block or give </w:t>
      </w:r>
      <w:r w:rsidR="00D80D29">
        <w:t xml:space="preserve">out </w:t>
      </w:r>
      <w:r w:rsidR="00C40281">
        <w:t>your personal cell number</w:t>
      </w:r>
    </w:p>
    <w:p w:rsidR="00750A06" w:rsidRDefault="00750A06" w:rsidP="00750A06">
      <w:pPr>
        <w:pStyle w:val="ListParagraph"/>
        <w:numPr>
          <w:ilvl w:val="0"/>
          <w:numId w:val="1"/>
        </w:numPr>
        <w:spacing w:after="0"/>
      </w:pPr>
      <w:r>
        <w:t>Have voice messages</w:t>
      </w:r>
      <w:r w:rsidR="00D80D29">
        <w:t xml:space="preserve"> that come in from GV</w:t>
      </w:r>
      <w:r>
        <w:t xml:space="preserve"> converted to text messages on your phone</w:t>
      </w:r>
    </w:p>
    <w:p w:rsidR="00750A06" w:rsidRDefault="00750A06" w:rsidP="00750A06">
      <w:pPr>
        <w:pStyle w:val="ListParagraph"/>
        <w:numPr>
          <w:ilvl w:val="0"/>
          <w:numId w:val="1"/>
        </w:numPr>
        <w:spacing w:after="0"/>
      </w:pPr>
      <w:r>
        <w:t xml:space="preserve">Get free apps to use on your cell phone (all windows, </w:t>
      </w:r>
      <w:proofErr w:type="spellStart"/>
      <w:r>
        <w:t>google</w:t>
      </w:r>
      <w:proofErr w:type="spellEnd"/>
      <w:r>
        <w:t xml:space="preserve"> and </w:t>
      </w:r>
      <w:proofErr w:type="spellStart"/>
      <w:r>
        <w:t>Iphone</w:t>
      </w:r>
      <w:proofErr w:type="spellEnd"/>
      <w:r>
        <w:t>)</w:t>
      </w:r>
    </w:p>
    <w:p w:rsidR="00750A06" w:rsidRDefault="00750A06" w:rsidP="00750A06">
      <w:pPr>
        <w:pStyle w:val="ListParagraph"/>
        <w:numPr>
          <w:ilvl w:val="0"/>
          <w:numId w:val="1"/>
        </w:numPr>
        <w:spacing w:after="0"/>
      </w:pPr>
      <w:r>
        <w:t xml:space="preserve">Schedule your ring hours for the </w:t>
      </w:r>
      <w:proofErr w:type="spellStart"/>
      <w:r>
        <w:t>google</w:t>
      </w:r>
      <w:proofErr w:type="spellEnd"/>
      <w:r>
        <w:t xml:space="preserve"> voice numbers</w:t>
      </w:r>
    </w:p>
    <w:p w:rsidR="00750A06" w:rsidRDefault="00750A06" w:rsidP="00750A06"/>
    <w:p w:rsidR="00750A06" w:rsidRDefault="00D80D29" w:rsidP="009820F0">
      <w:r>
        <w:rPr>
          <w:noProof/>
        </w:rPr>
        <w:drawing>
          <wp:anchor distT="0" distB="0" distL="114300" distR="114300" simplePos="0" relativeHeight="251658240" behindDoc="1" locked="0" layoutInCell="1" allowOverlap="1" wp14:anchorId="2645BD1E" wp14:editId="5C74EEDB">
            <wp:simplePos x="0" y="0"/>
            <wp:positionH relativeFrom="column">
              <wp:posOffset>4168775</wp:posOffset>
            </wp:positionH>
            <wp:positionV relativeFrom="paragraph">
              <wp:posOffset>315595</wp:posOffset>
            </wp:positionV>
            <wp:extent cx="1996440" cy="2001520"/>
            <wp:effectExtent l="0" t="0" r="3810" b="0"/>
            <wp:wrapTight wrapText="bothSides">
              <wp:wrapPolygon edited="0">
                <wp:start x="0" y="0"/>
                <wp:lineTo x="0" y="21381"/>
                <wp:lineTo x="21435" y="21381"/>
                <wp:lineTo x="2143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To get a free GV</w:t>
      </w:r>
      <w:r w:rsidR="00750A06">
        <w:t xml:space="preserve"> </w:t>
      </w:r>
      <w:proofErr w:type="gramStart"/>
      <w:r w:rsidR="00750A06">
        <w:t>number go</w:t>
      </w:r>
      <w:proofErr w:type="gramEnd"/>
      <w:r w:rsidR="00750A06">
        <w:t xml:space="preserve"> to:  </w:t>
      </w:r>
      <w:hyperlink r:id="rId7" w:history="1">
        <w:r w:rsidR="00750A06" w:rsidRPr="0074633B">
          <w:rPr>
            <w:rStyle w:val="Hyperlink"/>
          </w:rPr>
          <w:t>www.google.com/voice</w:t>
        </w:r>
      </w:hyperlink>
      <w:r w:rsidR="009820F0">
        <w:t xml:space="preserve"> </w:t>
      </w:r>
    </w:p>
    <w:p w:rsidR="007F281C" w:rsidRDefault="00D80D29" w:rsidP="00D80D29">
      <w:pPr>
        <w:spacing w:after="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73292" wp14:editId="44DBD0B9">
                <wp:simplePos x="0" y="0"/>
                <wp:positionH relativeFrom="column">
                  <wp:posOffset>3950638</wp:posOffset>
                </wp:positionH>
                <wp:positionV relativeFrom="paragraph">
                  <wp:posOffset>177345</wp:posOffset>
                </wp:positionV>
                <wp:extent cx="422712" cy="309880"/>
                <wp:effectExtent l="57150" t="38100" r="53975" b="9017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2712" cy="30988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11.05pt;margin-top:13.95pt;width:33.3pt;height:24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" strokecolor="yellow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t>D</w:t>
      </w:r>
      <w:r w:rsidR="009820F0">
        <w:t>uring or after the sign up process, be sure to go in</w:t>
      </w:r>
      <w:r w:rsidR="007F281C">
        <w:t xml:space="preserve">to: </w:t>
      </w:r>
    </w:p>
    <w:p w:rsidR="009820F0" w:rsidRDefault="00D80D29" w:rsidP="00D80D29">
      <w:pPr>
        <w:spacing w:after="0"/>
        <w:contextualSpacing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35DEF4F" wp14:editId="15B25B61">
            <wp:simplePos x="0" y="0"/>
            <wp:positionH relativeFrom="column">
              <wp:posOffset>-18415</wp:posOffset>
            </wp:positionH>
            <wp:positionV relativeFrom="paragraph">
              <wp:posOffset>293370</wp:posOffset>
            </wp:positionV>
            <wp:extent cx="3909060" cy="309880"/>
            <wp:effectExtent l="0" t="0" r="0" b="0"/>
            <wp:wrapTight wrapText="bothSides">
              <wp:wrapPolygon edited="0">
                <wp:start x="0" y="0"/>
                <wp:lineTo x="0" y="19918"/>
                <wp:lineTo x="21474" y="19918"/>
                <wp:lineTo x="21474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906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81C">
        <w:sym w:font="Wingdings" w:char="F0E0"/>
      </w:r>
      <w:r w:rsidR="009820F0">
        <w:t xml:space="preserve"> </w:t>
      </w:r>
      <w:proofErr w:type="spellStart"/>
      <w:proofErr w:type="gramStart"/>
      <w:r w:rsidR="009820F0">
        <w:t>google</w:t>
      </w:r>
      <w:proofErr w:type="spellEnd"/>
      <w:proofErr w:type="gramEnd"/>
      <w:r w:rsidR="009820F0">
        <w:t xml:space="preserve"> voice</w:t>
      </w:r>
      <w:r>
        <w:t xml:space="preserve"> </w:t>
      </w:r>
      <w:r w:rsidR="009820F0">
        <w:sym w:font="Wingdings" w:char="F0E0"/>
      </w:r>
      <w:r w:rsidR="009820F0">
        <w:t xml:space="preserve"> setting</w:t>
      </w:r>
      <w:r>
        <w:t xml:space="preserve"> (green arrow)</w:t>
      </w:r>
      <w:r w:rsidR="009820F0">
        <w:t xml:space="preserve"> </w:t>
      </w:r>
      <w:r w:rsidR="009820F0">
        <w:sym w:font="Wingdings" w:char="F0E0"/>
      </w:r>
      <w:r w:rsidR="009820F0">
        <w:t xml:space="preserve"> phone</w:t>
      </w:r>
      <w:r>
        <w:t xml:space="preserve"> (yellow arrow)</w:t>
      </w:r>
    </w:p>
    <w:p w:rsidR="009820F0" w:rsidRDefault="00D80D29" w:rsidP="00D80D29">
      <w:pPr>
        <w:spacing w:after="0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5A7CA" wp14:editId="3AF2BB9D">
                <wp:simplePos x="0" y="0"/>
                <wp:positionH relativeFrom="column">
                  <wp:posOffset>3928978</wp:posOffset>
                </wp:positionH>
                <wp:positionV relativeFrom="paragraph">
                  <wp:posOffset>702782</wp:posOffset>
                </wp:positionV>
                <wp:extent cx="457200" cy="247015"/>
                <wp:effectExtent l="57150" t="38100" r="57150" b="9588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47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" o:spid="_x0000_s1026" type="#_x0000_t32" style="position:absolute;margin-left:309.35pt;margin-top:55.35pt;width:36pt;height:19.4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" strokecolor="#c0504d [3205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16531" wp14:editId="2ED3F047">
                <wp:simplePos x="0" y="0"/>
                <wp:positionH relativeFrom="column">
                  <wp:posOffset>3075305</wp:posOffset>
                </wp:positionH>
                <wp:positionV relativeFrom="paragraph">
                  <wp:posOffset>-225425</wp:posOffset>
                </wp:positionV>
                <wp:extent cx="457200" cy="247015"/>
                <wp:effectExtent l="57150" t="38100" r="57150" b="9588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2470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242.15pt;margin-top:-17.75pt;width:36pt;height:19.4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" strokecolor="#00b050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9820F0">
        <w:t>S</w:t>
      </w:r>
      <w:r w:rsidR="007F281C">
        <w:t>et it up similar to the</w:t>
      </w:r>
      <w:r w:rsidR="009820F0">
        <w:t xml:space="preserve"> example </w:t>
      </w:r>
      <w:r w:rsidR="007F281C">
        <w:t xml:space="preserve">on the right </w:t>
      </w:r>
      <w:r w:rsidR="009820F0">
        <w:t>if you want text notifications/messages on your cell phone</w:t>
      </w:r>
      <w:r w:rsidR="007F281C">
        <w:t>.  This works really well when you are in classrooms or meetings.  You can see the content of the message without having to make a call.</w:t>
      </w:r>
    </w:p>
    <w:p w:rsidR="00C40281" w:rsidRDefault="00C40281" w:rsidP="009820F0"/>
    <w:p w:rsidR="007F281C" w:rsidRDefault="00D80D29" w:rsidP="009820F0">
      <w:r>
        <w:rPr>
          <w:noProof/>
        </w:rPr>
        <w:drawing>
          <wp:anchor distT="0" distB="0" distL="114300" distR="114300" simplePos="0" relativeHeight="251660288" behindDoc="1" locked="0" layoutInCell="1" allowOverlap="1" wp14:anchorId="62FEB530" wp14:editId="6079E00E">
            <wp:simplePos x="0" y="0"/>
            <wp:positionH relativeFrom="column">
              <wp:posOffset>790575</wp:posOffset>
            </wp:positionH>
            <wp:positionV relativeFrom="paragraph">
              <wp:posOffset>1073150</wp:posOffset>
            </wp:positionV>
            <wp:extent cx="1624330" cy="1069340"/>
            <wp:effectExtent l="0" t="0" r="0" b="0"/>
            <wp:wrapTight wrapText="bothSides">
              <wp:wrapPolygon edited="0">
                <wp:start x="0" y="0"/>
                <wp:lineTo x="0" y="21164"/>
                <wp:lineTo x="21279" y="21164"/>
                <wp:lineTo x="2127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06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9275655" wp14:editId="0527CD61">
            <wp:simplePos x="0" y="0"/>
            <wp:positionH relativeFrom="column">
              <wp:posOffset>3003550</wp:posOffset>
            </wp:positionH>
            <wp:positionV relativeFrom="paragraph">
              <wp:posOffset>944880</wp:posOffset>
            </wp:positionV>
            <wp:extent cx="2995930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426" y="21436"/>
                <wp:lineTo x="2142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930" cy="184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81C">
        <w:t xml:space="preserve">Once it is set up, you can set the “Ring Schedule” so that this number does not ring on weekend.  If a parent you called during the week wants to call you on the weekend, it will go directly to voicemail.  At the same time, Terry/Safety Security/other Ach Directors can still get in touch with you through your main cell number if they need to.  To schedule this, </w:t>
      </w:r>
      <w:r w:rsidR="00571F43">
        <w:t>click on Edit (orange arrow) and then Show advance setting (yellow arrow).</w:t>
      </w:r>
      <w:r w:rsidR="007F281C">
        <w:t xml:space="preserve">  </w:t>
      </w:r>
    </w:p>
    <w:p w:rsidR="008E3AD6" w:rsidRDefault="008E3AD6" w:rsidP="009820F0"/>
    <w:p w:rsidR="00556483" w:rsidRDefault="00556483" w:rsidP="009820F0"/>
    <w:p w:rsidR="00556483" w:rsidRDefault="00556483" w:rsidP="009820F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7086B" wp14:editId="1ABACEE9">
                <wp:simplePos x="0" y="0"/>
                <wp:positionH relativeFrom="column">
                  <wp:posOffset>334645</wp:posOffset>
                </wp:positionH>
                <wp:positionV relativeFrom="paragraph">
                  <wp:posOffset>62865</wp:posOffset>
                </wp:positionV>
                <wp:extent cx="570230" cy="309880"/>
                <wp:effectExtent l="57150" t="38100" r="58420" b="901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230" cy="3098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6.35pt;margin-top:4.95pt;width:44.9pt;height:24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</w:p>
    <w:p w:rsidR="00556483" w:rsidRDefault="00556483" w:rsidP="009820F0"/>
    <w:p w:rsidR="00556483" w:rsidRDefault="00556483" w:rsidP="009820F0">
      <w:r>
        <w:t>This should complete the setup of your new cell phone number.  You can turn this off at any time.</w:t>
      </w:r>
    </w:p>
    <w:p w:rsidR="00556483" w:rsidRDefault="00556483" w:rsidP="009820F0">
      <w:pPr>
        <w:rPr>
          <w:b/>
          <w:u w:val="single"/>
        </w:rPr>
      </w:pPr>
    </w:p>
    <w:p w:rsidR="00556483" w:rsidRDefault="00556483" w:rsidP="009820F0">
      <w:r w:rsidRPr="00556483">
        <w:rPr>
          <w:b/>
          <w:u w:val="single"/>
        </w:rPr>
        <w:t>Setting up your cell phone:</w:t>
      </w:r>
      <w:r>
        <w:tab/>
        <w:t>Just download and install any of the free apps</w:t>
      </w:r>
      <w:r w:rsidRPr="00556483">
        <w:rPr>
          <w:u w:val="single"/>
        </w:rPr>
        <w:t xml:space="preserve"> after</w:t>
      </w:r>
      <w:r>
        <w:t xml:space="preserve"> GV is set up.  The following are links to their webpages so you can read it and then look for it in your phones app store.</w:t>
      </w:r>
      <w:bookmarkStart w:id="0" w:name="_GoBack"/>
      <w:bookmarkEnd w:id="0"/>
    </w:p>
    <w:sectPr w:rsidR="00556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5F70"/>
    <w:multiLevelType w:val="hybridMultilevel"/>
    <w:tmpl w:val="7B4A55BA"/>
    <w:lvl w:ilvl="0" w:tplc="1F3EE6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06"/>
    <w:rsid w:val="00556483"/>
    <w:rsid w:val="00571F43"/>
    <w:rsid w:val="00731DF5"/>
    <w:rsid w:val="00750A06"/>
    <w:rsid w:val="007F281C"/>
    <w:rsid w:val="008E3AD6"/>
    <w:rsid w:val="009820F0"/>
    <w:rsid w:val="00C40281"/>
    <w:rsid w:val="00CD6DC6"/>
    <w:rsid w:val="00CF534A"/>
    <w:rsid w:val="00D80D29"/>
    <w:rsid w:val="00E5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A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A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A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A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://www.google.com/voi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Jeffco Schools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2014-09-12T20:48:00Z</cp:lastPrinted>
  <dcterms:created xsi:type="dcterms:W3CDTF">2014-09-12T18:56:00Z</dcterms:created>
  <dcterms:modified xsi:type="dcterms:W3CDTF">2016-07-22T13:46:00Z</dcterms:modified>
</cp:coreProperties>
</file>